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3D" w:rsidRDefault="00845C4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Регламент</w:t>
      </w:r>
    </w:p>
    <w:p w:rsidR="00774E3D" w:rsidRDefault="00845C46">
      <w:pPr>
        <w:jc w:val="center"/>
        <w:rPr>
          <w:rStyle w:val="Hyperlink0"/>
          <w:rFonts w:eastAsia="Arial Unicode MS"/>
        </w:rPr>
      </w:pPr>
      <w:r>
        <w:rPr>
          <w:rFonts w:ascii="Times New Roman" w:hAnsi="Times New Roman"/>
          <w:sz w:val="28"/>
          <w:szCs w:val="28"/>
        </w:rPr>
        <w:t>О подготовке и проведении любительской кросс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кантри велогонки</w:t>
      </w:r>
      <w:r>
        <w:rPr>
          <w:rFonts w:ascii="Times New Roman" w:hAnsi="Times New Roman"/>
          <w:sz w:val="28"/>
          <w:szCs w:val="28"/>
        </w:rPr>
        <w:br/>
        <w:t xml:space="preserve"> «</w:t>
      </w:r>
      <w:hyperlink r:id="rId8" w:history="1">
        <w:r>
          <w:rPr>
            <w:rStyle w:val="Hyperlink0"/>
            <w:rFonts w:eastAsia="Arial Unicode MS"/>
          </w:rPr>
          <w:t>Осенний КК веломарафон памяти Владимира Кабанова</w:t>
        </w:r>
      </w:hyperlink>
      <w:r>
        <w:rPr>
          <w:rStyle w:val="Hyperlink0"/>
          <w:rFonts w:eastAsia="Arial Unicode MS"/>
        </w:rPr>
        <w:t>»</w:t>
      </w:r>
    </w:p>
    <w:p w:rsidR="00774E3D" w:rsidRDefault="00774E3D">
      <w:pPr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jc w:val="center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Омск, 2024 г.</w:t>
      </w: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Цели и задачи соревнований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Популяризация спортивного направления на </w:t>
      </w:r>
      <w:r>
        <w:rPr>
          <w:rStyle w:val="A7"/>
          <w:rFonts w:ascii="Times New Roman" w:hAnsi="Times New Roman"/>
          <w:sz w:val="28"/>
          <w:szCs w:val="28"/>
        </w:rPr>
        <w:t>длинные дистанции</w:t>
      </w:r>
      <w:r>
        <w:rPr>
          <w:rStyle w:val="A7"/>
          <w:rFonts w:ascii="Times New Roman" w:hAnsi="Times New Roman"/>
          <w:sz w:val="28"/>
          <w:szCs w:val="28"/>
        </w:rPr>
        <w:t>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Привлечение к участию в соревнованиях любителей по велоспорту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спортсменов различных возрастов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участников</w:t>
      </w:r>
      <w:r>
        <w:rPr>
          <w:rStyle w:val="A7"/>
          <w:rFonts w:ascii="Times New Roman" w:hAnsi="Times New Roman"/>
          <w:sz w:val="28"/>
          <w:szCs w:val="28"/>
        </w:rPr>
        <w:t>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Повышение спортивного мастерства на длинные кросс</w:t>
      </w:r>
      <w:r>
        <w:rPr>
          <w:rStyle w:val="A7"/>
          <w:rFonts w:ascii="Times New Roman" w:hAnsi="Times New Roman"/>
          <w:sz w:val="28"/>
          <w:szCs w:val="28"/>
        </w:rPr>
        <w:t>-</w:t>
      </w:r>
      <w:r>
        <w:rPr>
          <w:rStyle w:val="A7"/>
          <w:rFonts w:ascii="Times New Roman" w:hAnsi="Times New Roman"/>
          <w:sz w:val="28"/>
          <w:szCs w:val="28"/>
        </w:rPr>
        <w:t>кантри дистанции</w:t>
      </w:r>
      <w:r>
        <w:rPr>
          <w:rStyle w:val="A7"/>
          <w:rFonts w:ascii="Times New Roman" w:hAnsi="Times New Roman"/>
          <w:sz w:val="28"/>
          <w:szCs w:val="28"/>
        </w:rPr>
        <w:t>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Выявление сильнейших спортсменов</w:t>
      </w:r>
      <w:r>
        <w:rPr>
          <w:rStyle w:val="A7"/>
          <w:rFonts w:ascii="Times New Roman" w:hAnsi="Times New Roman"/>
          <w:sz w:val="28"/>
          <w:szCs w:val="28"/>
        </w:rPr>
        <w:t xml:space="preserve">; 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Формирование здорового </w:t>
      </w:r>
      <w:r>
        <w:rPr>
          <w:rStyle w:val="A7"/>
          <w:rFonts w:ascii="Times New Roman" w:hAnsi="Times New Roman"/>
          <w:sz w:val="28"/>
          <w:szCs w:val="28"/>
        </w:rPr>
        <w:t>образа жизни среди жителей города Омска и  Омской  области</w:t>
      </w:r>
      <w:r>
        <w:rPr>
          <w:rStyle w:val="A7"/>
          <w:rFonts w:ascii="Times New Roman" w:hAnsi="Times New Roman"/>
          <w:sz w:val="28"/>
          <w:szCs w:val="28"/>
        </w:rPr>
        <w:t>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Привлечение жителей Омска  и Омской области к систематическим занятиям физической культурой</w:t>
      </w:r>
      <w:r>
        <w:rPr>
          <w:rStyle w:val="A7"/>
          <w:rFonts w:ascii="Times New Roman" w:hAnsi="Times New Roman"/>
          <w:sz w:val="28"/>
          <w:szCs w:val="28"/>
        </w:rPr>
        <w:t>;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Место и сроки проведения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Дата проведения </w:t>
      </w:r>
      <w:r>
        <w:rPr>
          <w:rStyle w:val="A7"/>
          <w:rFonts w:ascii="Times New Roman" w:hAnsi="Times New Roman"/>
          <w:sz w:val="28"/>
          <w:szCs w:val="28"/>
        </w:rPr>
        <w:t xml:space="preserve">22 </w:t>
      </w:r>
      <w:r>
        <w:rPr>
          <w:rStyle w:val="A7"/>
          <w:rFonts w:ascii="Times New Roman" w:hAnsi="Times New Roman"/>
          <w:sz w:val="28"/>
          <w:szCs w:val="28"/>
        </w:rPr>
        <w:t xml:space="preserve">сентября </w:t>
      </w:r>
      <w:r>
        <w:rPr>
          <w:rStyle w:val="A7"/>
          <w:rFonts w:ascii="Times New Roman" w:hAnsi="Times New Roman"/>
          <w:sz w:val="28"/>
          <w:szCs w:val="28"/>
        </w:rPr>
        <w:t xml:space="preserve">2024 </w:t>
      </w:r>
      <w:r>
        <w:rPr>
          <w:rStyle w:val="A7"/>
          <w:rFonts w:ascii="Times New Roman" w:hAnsi="Times New Roman"/>
          <w:sz w:val="28"/>
          <w:szCs w:val="28"/>
        </w:rPr>
        <w:t>года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Местом проведения старт</w:t>
      </w:r>
      <w:r>
        <w:rPr>
          <w:rStyle w:val="A7"/>
          <w:rFonts w:ascii="Times New Roman" w:hAnsi="Times New Roman"/>
          <w:sz w:val="28"/>
          <w:szCs w:val="28"/>
        </w:rPr>
        <w:t>-</w:t>
      </w:r>
      <w:r>
        <w:rPr>
          <w:rStyle w:val="A7"/>
          <w:rFonts w:ascii="Times New Roman" w:hAnsi="Times New Roman"/>
          <w:sz w:val="28"/>
          <w:szCs w:val="28"/>
        </w:rPr>
        <w:t>финиш</w:t>
      </w:r>
      <w:r>
        <w:rPr>
          <w:rStyle w:val="A7"/>
          <w:rFonts w:ascii="Times New Roman" w:hAnsi="Times New Roman"/>
          <w:sz w:val="28"/>
          <w:szCs w:val="28"/>
        </w:rPr>
        <w:t xml:space="preserve">: </w:t>
      </w:r>
      <w:r>
        <w:rPr>
          <w:rStyle w:val="A7"/>
          <w:rFonts w:ascii="Times New Roman" w:hAnsi="Times New Roman"/>
          <w:sz w:val="28"/>
          <w:szCs w:val="28"/>
        </w:rPr>
        <w:t>Весёлая</w:t>
      </w:r>
      <w:r>
        <w:rPr>
          <w:rStyle w:val="A7"/>
          <w:rFonts w:ascii="Times New Roman" w:hAnsi="Times New Roman"/>
          <w:sz w:val="28"/>
          <w:szCs w:val="28"/>
        </w:rPr>
        <w:t xml:space="preserve"> ферма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база отдыха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Лесная</w:t>
      </w:r>
      <w:r>
        <w:rPr>
          <w:rStyle w:val="A7"/>
          <w:rFonts w:ascii="Times New Roman" w:hAnsi="Times New Roman"/>
          <w:sz w:val="28"/>
          <w:szCs w:val="28"/>
        </w:rPr>
        <w:t>, 1</w:t>
      </w:r>
      <w:r>
        <w:rPr>
          <w:rStyle w:val="A7"/>
          <w:rFonts w:ascii="Times New Roman" w:hAnsi="Times New Roman"/>
          <w:sz w:val="28"/>
          <w:szCs w:val="28"/>
        </w:rPr>
        <w:t>а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д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Березянка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>.  (55.0079, 73.6305</w:t>
      </w:r>
      <w:r>
        <w:rPr>
          <w:rStyle w:val="a5"/>
          <w:rFonts w:ascii="Times New Roman" w:hAnsi="Times New Roman"/>
          <w:color w:val="5C5C5C"/>
          <w:sz w:val="28"/>
          <w:szCs w:val="28"/>
          <w:u w:color="5C5C5C"/>
          <w:shd w:val="clear" w:color="auto" w:fill="FFFFFF"/>
        </w:rPr>
        <w:t>)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Участники соревнований 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Осенний КК веломарафон — это спортивно</w:t>
      </w:r>
      <w:r>
        <w:rPr>
          <w:rStyle w:val="A7"/>
          <w:rFonts w:ascii="Times New Roman" w:hAnsi="Times New Roman"/>
          <w:sz w:val="28"/>
          <w:szCs w:val="28"/>
        </w:rPr>
        <w:t>-</w:t>
      </w:r>
      <w:r>
        <w:rPr>
          <w:rStyle w:val="A7"/>
          <w:rFonts w:ascii="Times New Roman" w:hAnsi="Times New Roman"/>
          <w:sz w:val="28"/>
          <w:szCs w:val="28"/>
        </w:rPr>
        <w:t>массовое мероприятие для велосипедистов</w:t>
      </w:r>
      <w:r>
        <w:rPr>
          <w:rStyle w:val="A7"/>
          <w:rFonts w:ascii="Times New Roman" w:hAnsi="Times New Roman"/>
          <w:sz w:val="28"/>
          <w:szCs w:val="28"/>
        </w:rPr>
        <w:t>-</w:t>
      </w:r>
      <w:r>
        <w:rPr>
          <w:rStyle w:val="A7"/>
          <w:rFonts w:ascii="Times New Roman" w:hAnsi="Times New Roman"/>
          <w:sz w:val="28"/>
          <w:szCs w:val="28"/>
        </w:rPr>
        <w:t>любителей и спортсменов категорий “Элита”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 xml:space="preserve">являющееся индивидуальной гонкой с </w:t>
      </w:r>
      <w:r>
        <w:rPr>
          <w:rStyle w:val="A7"/>
          <w:rFonts w:ascii="Times New Roman" w:hAnsi="Times New Roman"/>
          <w:sz w:val="28"/>
          <w:szCs w:val="28"/>
        </w:rPr>
        <w:t>массовым стартом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7"/>
          <w:rFonts w:ascii="Times New Roman" w:hAnsi="Times New Roman"/>
          <w:sz w:val="28"/>
          <w:szCs w:val="28"/>
        </w:rPr>
        <w:t xml:space="preserve">Велогонка открыта для участников в возрасте от </w:t>
      </w:r>
      <w:r>
        <w:rPr>
          <w:rStyle w:val="A7"/>
          <w:rFonts w:ascii="Times New Roman" w:hAnsi="Times New Roman"/>
          <w:sz w:val="28"/>
          <w:szCs w:val="28"/>
        </w:rPr>
        <w:t xml:space="preserve">18 </w:t>
      </w:r>
      <w:r>
        <w:rPr>
          <w:rStyle w:val="A7"/>
          <w:rFonts w:ascii="Times New Roman" w:hAnsi="Times New Roman"/>
          <w:sz w:val="28"/>
          <w:szCs w:val="28"/>
        </w:rPr>
        <w:t>лет и старше на дату мероприятия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оплативших стартовый взнос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имеющих справку о допуске от врача и страховку от несчастного случая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Категории участников</w:t>
      </w:r>
      <w:r>
        <w:rPr>
          <w:rStyle w:val="A7"/>
          <w:rFonts w:ascii="Times New Roman" w:hAnsi="Times New Roman"/>
          <w:sz w:val="28"/>
          <w:szCs w:val="28"/>
        </w:rPr>
        <w:t>:</w:t>
      </w:r>
    </w:p>
    <w:p w:rsidR="00774E3D" w:rsidRDefault="00845C46">
      <w:pPr>
        <w:pStyle w:val="a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Элита</w:t>
      </w:r>
      <w:r>
        <w:rPr>
          <w:rStyle w:val="A7"/>
          <w:rFonts w:ascii="Times New Roman" w:hAnsi="Times New Roman"/>
          <w:sz w:val="28"/>
          <w:szCs w:val="28"/>
        </w:rPr>
        <w:t xml:space="preserve">:  </w:t>
      </w:r>
      <w:r>
        <w:rPr>
          <w:rStyle w:val="A7"/>
          <w:rFonts w:ascii="Times New Roman" w:hAnsi="Times New Roman"/>
          <w:sz w:val="28"/>
          <w:szCs w:val="28"/>
        </w:rPr>
        <w:t>в этой категории выступают</w:t>
      </w:r>
      <w:r>
        <w:rPr>
          <w:rStyle w:val="A7"/>
          <w:rFonts w:ascii="Times New Roman" w:hAnsi="Times New Roman"/>
          <w:sz w:val="28"/>
          <w:szCs w:val="28"/>
        </w:rPr>
        <w:t xml:space="preserve"> сильнейшие атлеты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с текущим или бывшим профессиональным велосипедным прошлым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lastRenderedPageBreak/>
        <w:t>а так же атлеты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уверенные в своих силах и имеющие отличный навык владения велосипедом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Любители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7"/>
          <w:rFonts w:ascii="Times New Roman" w:hAnsi="Times New Roman"/>
          <w:sz w:val="28"/>
          <w:szCs w:val="28"/>
        </w:rPr>
        <w:t>Возрастные группы участников</w:t>
      </w:r>
      <w:r>
        <w:rPr>
          <w:rStyle w:val="A7"/>
          <w:rFonts w:ascii="Times New Roman" w:hAnsi="Times New Roman"/>
          <w:sz w:val="28"/>
          <w:szCs w:val="28"/>
        </w:rPr>
        <w:t xml:space="preserve">: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</w:t>
      </w:r>
      <w:r>
        <w:rPr>
          <w:rStyle w:val="A7"/>
          <w:rFonts w:ascii="Times New Roman" w:hAnsi="Times New Roman"/>
          <w:sz w:val="28"/>
          <w:szCs w:val="28"/>
        </w:rPr>
        <w:t xml:space="preserve">18 </w:t>
      </w:r>
      <w:r>
        <w:rPr>
          <w:rStyle w:val="A7"/>
          <w:rFonts w:ascii="Times New Roman" w:hAnsi="Times New Roman"/>
          <w:sz w:val="28"/>
          <w:szCs w:val="28"/>
        </w:rPr>
        <w:t xml:space="preserve">—  </w:t>
      </w:r>
      <w:r>
        <w:rPr>
          <w:rStyle w:val="A7"/>
          <w:rFonts w:ascii="Times New Roman" w:hAnsi="Times New Roman"/>
          <w:sz w:val="28"/>
          <w:szCs w:val="28"/>
        </w:rPr>
        <w:t xml:space="preserve">29 </w:t>
      </w:r>
      <w:r>
        <w:rPr>
          <w:rStyle w:val="A7"/>
          <w:rFonts w:ascii="Times New Roman" w:hAnsi="Times New Roman"/>
          <w:sz w:val="28"/>
          <w:szCs w:val="28"/>
        </w:rPr>
        <w:t>лет</w:t>
      </w:r>
      <w:r>
        <w:rPr>
          <w:rStyle w:val="A7"/>
          <w:rFonts w:ascii="Times New Roman" w:hAnsi="Times New Roman"/>
          <w:sz w:val="28"/>
          <w:szCs w:val="28"/>
        </w:rPr>
        <w:t xml:space="preserve">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</w:t>
      </w:r>
      <w:r>
        <w:rPr>
          <w:rStyle w:val="A7"/>
          <w:rFonts w:ascii="Times New Roman" w:hAnsi="Times New Roman"/>
          <w:sz w:val="28"/>
          <w:szCs w:val="28"/>
        </w:rPr>
        <w:t xml:space="preserve">30 </w:t>
      </w:r>
      <w:r>
        <w:rPr>
          <w:rStyle w:val="A7"/>
          <w:rFonts w:ascii="Times New Roman" w:hAnsi="Times New Roman"/>
          <w:sz w:val="28"/>
          <w:szCs w:val="28"/>
        </w:rPr>
        <w:t xml:space="preserve">— </w:t>
      </w:r>
      <w:r>
        <w:rPr>
          <w:rStyle w:val="A7"/>
          <w:rFonts w:ascii="Times New Roman" w:hAnsi="Times New Roman"/>
          <w:sz w:val="28"/>
          <w:szCs w:val="28"/>
        </w:rPr>
        <w:t xml:space="preserve">34 </w:t>
      </w:r>
      <w:r>
        <w:rPr>
          <w:rStyle w:val="A7"/>
          <w:rFonts w:ascii="Times New Roman" w:hAnsi="Times New Roman"/>
          <w:sz w:val="28"/>
          <w:szCs w:val="28"/>
        </w:rPr>
        <w:t>года</w:t>
      </w:r>
      <w:r>
        <w:rPr>
          <w:rStyle w:val="A7"/>
          <w:rFonts w:ascii="Times New Roman" w:hAnsi="Times New Roman"/>
          <w:sz w:val="28"/>
          <w:szCs w:val="28"/>
        </w:rPr>
        <w:t>;</w:t>
      </w:r>
      <w:r>
        <w:rPr>
          <w:rStyle w:val="A7"/>
          <w:rFonts w:ascii="Times New Roman" w:hAnsi="Times New Roman"/>
          <w:sz w:val="28"/>
          <w:szCs w:val="28"/>
        </w:rPr>
        <w:t xml:space="preserve">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</w:t>
      </w:r>
      <w:r>
        <w:rPr>
          <w:rStyle w:val="A7"/>
          <w:rFonts w:ascii="Times New Roman" w:hAnsi="Times New Roman"/>
          <w:sz w:val="28"/>
          <w:szCs w:val="28"/>
        </w:rPr>
        <w:t xml:space="preserve">35 </w:t>
      </w:r>
      <w:r>
        <w:rPr>
          <w:rStyle w:val="A7"/>
          <w:rFonts w:ascii="Times New Roman" w:hAnsi="Times New Roman"/>
          <w:sz w:val="28"/>
          <w:szCs w:val="28"/>
        </w:rPr>
        <w:t xml:space="preserve">— </w:t>
      </w:r>
      <w:r>
        <w:rPr>
          <w:rStyle w:val="A7"/>
          <w:rFonts w:ascii="Times New Roman" w:hAnsi="Times New Roman"/>
          <w:sz w:val="28"/>
          <w:szCs w:val="28"/>
        </w:rPr>
        <w:t xml:space="preserve">39 </w:t>
      </w:r>
      <w:r>
        <w:rPr>
          <w:rStyle w:val="A7"/>
          <w:rFonts w:ascii="Times New Roman" w:hAnsi="Times New Roman"/>
          <w:sz w:val="28"/>
          <w:szCs w:val="28"/>
        </w:rPr>
        <w:t>лет</w:t>
      </w:r>
      <w:r>
        <w:rPr>
          <w:rStyle w:val="A7"/>
          <w:rFonts w:ascii="Times New Roman" w:hAnsi="Times New Roman"/>
          <w:sz w:val="28"/>
          <w:szCs w:val="28"/>
        </w:rPr>
        <w:t xml:space="preserve">;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</w:t>
      </w:r>
      <w:r>
        <w:rPr>
          <w:rStyle w:val="A7"/>
          <w:rFonts w:ascii="Times New Roman" w:hAnsi="Times New Roman"/>
          <w:sz w:val="28"/>
          <w:szCs w:val="28"/>
        </w:rPr>
        <w:t xml:space="preserve">40 </w:t>
      </w:r>
      <w:r>
        <w:rPr>
          <w:rStyle w:val="A7"/>
          <w:rFonts w:ascii="Times New Roman" w:hAnsi="Times New Roman"/>
          <w:sz w:val="28"/>
          <w:szCs w:val="28"/>
        </w:rPr>
        <w:t xml:space="preserve">— </w:t>
      </w:r>
      <w:r>
        <w:rPr>
          <w:rStyle w:val="A7"/>
          <w:rFonts w:ascii="Times New Roman" w:hAnsi="Times New Roman"/>
          <w:sz w:val="28"/>
          <w:szCs w:val="28"/>
        </w:rPr>
        <w:t xml:space="preserve">44 </w:t>
      </w:r>
      <w:r>
        <w:rPr>
          <w:rStyle w:val="A7"/>
          <w:rFonts w:ascii="Times New Roman" w:hAnsi="Times New Roman"/>
          <w:sz w:val="28"/>
          <w:szCs w:val="28"/>
        </w:rPr>
        <w:t>года</w:t>
      </w:r>
      <w:r>
        <w:rPr>
          <w:rStyle w:val="A7"/>
          <w:rFonts w:ascii="Times New Roman" w:hAnsi="Times New Roman"/>
          <w:sz w:val="28"/>
          <w:szCs w:val="28"/>
        </w:rPr>
        <w:t xml:space="preserve">;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</w:t>
      </w:r>
      <w:r>
        <w:rPr>
          <w:rStyle w:val="A7"/>
          <w:rFonts w:ascii="Times New Roman" w:hAnsi="Times New Roman"/>
          <w:sz w:val="28"/>
          <w:szCs w:val="28"/>
        </w:rPr>
        <w:t xml:space="preserve">45 </w:t>
      </w:r>
      <w:r>
        <w:rPr>
          <w:rStyle w:val="A7"/>
          <w:rFonts w:ascii="Times New Roman" w:hAnsi="Times New Roman"/>
          <w:sz w:val="28"/>
          <w:szCs w:val="28"/>
        </w:rPr>
        <w:t xml:space="preserve">— </w:t>
      </w:r>
      <w:r>
        <w:rPr>
          <w:rStyle w:val="A7"/>
          <w:rFonts w:ascii="Times New Roman" w:hAnsi="Times New Roman"/>
          <w:sz w:val="28"/>
          <w:szCs w:val="28"/>
        </w:rPr>
        <w:t xml:space="preserve">49 </w:t>
      </w:r>
      <w:r>
        <w:rPr>
          <w:rStyle w:val="A7"/>
          <w:rFonts w:ascii="Times New Roman" w:hAnsi="Times New Roman"/>
          <w:sz w:val="28"/>
          <w:szCs w:val="28"/>
        </w:rPr>
        <w:t>лет</w:t>
      </w:r>
      <w:r>
        <w:rPr>
          <w:rStyle w:val="A7"/>
          <w:rFonts w:ascii="Times New Roman" w:hAnsi="Times New Roman"/>
          <w:sz w:val="28"/>
          <w:szCs w:val="28"/>
        </w:rPr>
        <w:t xml:space="preserve">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</w:t>
      </w:r>
      <w:r>
        <w:rPr>
          <w:rStyle w:val="A7"/>
          <w:rFonts w:ascii="Times New Roman" w:hAnsi="Times New Roman"/>
          <w:sz w:val="28"/>
          <w:szCs w:val="28"/>
        </w:rPr>
        <w:t xml:space="preserve">50 </w:t>
      </w:r>
      <w:r>
        <w:rPr>
          <w:rStyle w:val="A7"/>
          <w:rFonts w:ascii="Times New Roman" w:hAnsi="Times New Roman"/>
          <w:sz w:val="28"/>
          <w:szCs w:val="28"/>
        </w:rPr>
        <w:t xml:space="preserve">— </w:t>
      </w:r>
      <w:r>
        <w:rPr>
          <w:rStyle w:val="A7"/>
          <w:rFonts w:ascii="Times New Roman" w:hAnsi="Times New Roman"/>
          <w:sz w:val="28"/>
          <w:szCs w:val="28"/>
        </w:rPr>
        <w:t xml:space="preserve">59 </w:t>
      </w:r>
      <w:r>
        <w:rPr>
          <w:rStyle w:val="A7"/>
          <w:rFonts w:ascii="Times New Roman" w:hAnsi="Times New Roman"/>
          <w:sz w:val="28"/>
          <w:szCs w:val="28"/>
        </w:rPr>
        <w:t>лет</w:t>
      </w:r>
      <w:r>
        <w:rPr>
          <w:rStyle w:val="A7"/>
          <w:rFonts w:ascii="Times New Roman" w:hAnsi="Times New Roman"/>
          <w:sz w:val="28"/>
          <w:szCs w:val="28"/>
        </w:rPr>
        <w:t>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</w:t>
      </w:r>
      <w:r>
        <w:rPr>
          <w:rStyle w:val="A7"/>
          <w:rFonts w:ascii="Times New Roman" w:hAnsi="Times New Roman"/>
          <w:sz w:val="28"/>
          <w:szCs w:val="28"/>
        </w:rPr>
        <w:t xml:space="preserve">60 </w:t>
      </w:r>
      <w:r>
        <w:rPr>
          <w:rStyle w:val="A7"/>
          <w:rFonts w:ascii="Times New Roman" w:hAnsi="Times New Roman"/>
          <w:sz w:val="28"/>
          <w:szCs w:val="28"/>
        </w:rPr>
        <w:t>лет и старше</w:t>
      </w:r>
      <w:r>
        <w:rPr>
          <w:rStyle w:val="A7"/>
          <w:rFonts w:ascii="Times New Roman" w:hAnsi="Times New Roman"/>
          <w:sz w:val="28"/>
          <w:szCs w:val="28"/>
        </w:rPr>
        <w:t>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sz w:val="28"/>
          <w:szCs w:val="28"/>
        </w:rPr>
        <w:t xml:space="preserve">женщины </w:t>
      </w:r>
      <w:r>
        <w:rPr>
          <w:rStyle w:val="A7"/>
          <w:rFonts w:ascii="Times New Roman" w:hAnsi="Times New Roman"/>
          <w:sz w:val="28"/>
          <w:szCs w:val="28"/>
        </w:rPr>
        <w:t>18-34</w:t>
      </w:r>
      <w:r>
        <w:rPr>
          <w:rStyle w:val="A7"/>
          <w:rFonts w:ascii="Times New Roman" w:hAnsi="Times New Roman"/>
          <w:sz w:val="28"/>
          <w:szCs w:val="28"/>
        </w:rPr>
        <w:t xml:space="preserve"> лет</w:t>
      </w:r>
      <w:r>
        <w:rPr>
          <w:rStyle w:val="A7"/>
          <w:rFonts w:ascii="Times New Roman" w:hAnsi="Times New Roman"/>
          <w:sz w:val="28"/>
          <w:szCs w:val="28"/>
        </w:rPr>
        <w:t>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женщины </w:t>
      </w:r>
      <w:r>
        <w:rPr>
          <w:rStyle w:val="A7"/>
          <w:rFonts w:ascii="Times New Roman" w:hAnsi="Times New Roman"/>
          <w:sz w:val="28"/>
          <w:szCs w:val="28"/>
        </w:rPr>
        <w:t>35</w:t>
      </w:r>
      <w:r>
        <w:rPr>
          <w:rStyle w:val="A7"/>
          <w:rFonts w:ascii="Times New Roman" w:hAnsi="Times New Roman"/>
          <w:sz w:val="28"/>
          <w:szCs w:val="28"/>
        </w:rPr>
        <w:t xml:space="preserve"> лет и старше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</w:p>
    <w:p w:rsidR="00774E3D" w:rsidRDefault="00845C46">
      <w:pPr>
        <w:ind w:left="426" w:firstLine="708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Организатор может объединить некоторые категории по результатам регистрации участников</w:t>
      </w:r>
      <w:r>
        <w:rPr>
          <w:rStyle w:val="Hyperlink0"/>
          <w:rFonts w:eastAsia="Arial Unicode MS"/>
        </w:rPr>
        <w:t>. Финальное распределение участников по категориям определяется в стартовом протоколе не позднее, чем за 1 час до старта.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Дистанции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56</w:t>
      </w:r>
      <w:r>
        <w:rPr>
          <w:rStyle w:val="a5"/>
          <w:rFonts w:ascii="Times New Roman" w:hAnsi="Times New Roman"/>
          <w:sz w:val="28"/>
          <w:szCs w:val="28"/>
        </w:rPr>
        <w:t xml:space="preserve"> км </w:t>
      </w:r>
      <w:r>
        <w:rPr>
          <w:rStyle w:val="a5"/>
          <w:rFonts w:ascii="Times New Roman" w:hAnsi="Times New Roman"/>
          <w:sz w:val="28"/>
          <w:szCs w:val="28"/>
        </w:rPr>
        <w:t xml:space="preserve">- </w:t>
      </w:r>
      <w:r>
        <w:rPr>
          <w:rStyle w:val="a5"/>
          <w:rFonts w:ascii="Times New Roman" w:hAnsi="Times New Roman"/>
          <w:sz w:val="28"/>
          <w:szCs w:val="28"/>
        </w:rPr>
        <w:t>соревновательная дистанция</w:t>
      </w:r>
      <w:r>
        <w:rPr>
          <w:rStyle w:val="a5"/>
          <w:rFonts w:ascii="Times New Roman" w:hAnsi="Times New Roman"/>
          <w:sz w:val="28"/>
          <w:szCs w:val="28"/>
        </w:rPr>
        <w:t xml:space="preserve">, </w:t>
      </w:r>
      <w:r>
        <w:rPr>
          <w:rStyle w:val="a5"/>
          <w:rFonts w:ascii="Times New Roman" w:hAnsi="Times New Roman"/>
          <w:sz w:val="28"/>
          <w:szCs w:val="28"/>
        </w:rPr>
        <w:t>здесь можно побороться за место в абсолютном зачете в категории «элита» или за место в</w:t>
      </w:r>
      <w:r>
        <w:rPr>
          <w:rStyle w:val="a5"/>
          <w:rFonts w:ascii="Times New Roman" w:hAnsi="Times New Roman"/>
          <w:sz w:val="28"/>
          <w:szCs w:val="28"/>
        </w:rPr>
        <w:t xml:space="preserve"> возрастных категориях</w:t>
      </w:r>
      <w:r>
        <w:rPr>
          <w:rStyle w:val="a5"/>
          <w:rFonts w:ascii="Times New Roman" w:hAnsi="Times New Roman"/>
          <w:sz w:val="28"/>
          <w:szCs w:val="28"/>
        </w:rPr>
        <w:t xml:space="preserve">. </w:t>
      </w:r>
      <w:r>
        <w:rPr>
          <w:rStyle w:val="a5"/>
          <w:rFonts w:ascii="Times New Roman" w:hAnsi="Times New Roman"/>
          <w:sz w:val="28"/>
          <w:szCs w:val="28"/>
        </w:rPr>
        <w:t xml:space="preserve">Лимит времени </w:t>
      </w:r>
      <w:r>
        <w:rPr>
          <w:rStyle w:val="a5"/>
          <w:rFonts w:ascii="Times New Roman" w:hAnsi="Times New Roman"/>
          <w:sz w:val="28"/>
          <w:szCs w:val="28"/>
          <w:lang w:val="en-US"/>
        </w:rPr>
        <w:t>4</w:t>
      </w:r>
      <w:r>
        <w:rPr>
          <w:rStyle w:val="a5"/>
          <w:rFonts w:ascii="Times New Roman" w:hAnsi="Times New Roman"/>
          <w:sz w:val="28"/>
          <w:szCs w:val="28"/>
        </w:rPr>
        <w:t xml:space="preserve"> часа</w:t>
      </w:r>
      <w:r>
        <w:rPr>
          <w:rStyle w:val="a5"/>
          <w:rFonts w:ascii="Times New Roman" w:hAnsi="Times New Roman"/>
          <w:sz w:val="28"/>
          <w:szCs w:val="28"/>
        </w:rPr>
        <w:t xml:space="preserve">. 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37</w:t>
      </w:r>
      <w:r>
        <w:rPr>
          <w:rStyle w:val="A7"/>
          <w:rFonts w:ascii="Times New Roman" w:hAnsi="Times New Roman"/>
          <w:sz w:val="28"/>
          <w:szCs w:val="28"/>
        </w:rPr>
        <w:t xml:space="preserve"> км </w:t>
      </w:r>
      <w:r>
        <w:rPr>
          <w:rStyle w:val="A7"/>
          <w:rFonts w:ascii="Times New Roman" w:hAnsi="Times New Roman"/>
          <w:sz w:val="28"/>
          <w:szCs w:val="28"/>
        </w:rPr>
        <w:t xml:space="preserve">- </w:t>
      </w:r>
      <w:r>
        <w:rPr>
          <w:rStyle w:val="A7"/>
          <w:rFonts w:ascii="Times New Roman" w:hAnsi="Times New Roman"/>
          <w:sz w:val="28"/>
          <w:szCs w:val="28"/>
        </w:rPr>
        <w:t>не соревновательная дистанция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велосипедисты получают медаль финишера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7"/>
          <w:rFonts w:ascii="Times New Roman" w:hAnsi="Times New Roman"/>
          <w:sz w:val="28"/>
          <w:szCs w:val="28"/>
        </w:rPr>
        <w:t xml:space="preserve">Лимит времени </w:t>
      </w:r>
      <w:r>
        <w:rPr>
          <w:rStyle w:val="A7"/>
          <w:rFonts w:ascii="Times New Roman" w:hAnsi="Times New Roman"/>
          <w:sz w:val="28"/>
          <w:szCs w:val="28"/>
        </w:rPr>
        <w:t xml:space="preserve">4 </w:t>
      </w:r>
      <w:r>
        <w:rPr>
          <w:rStyle w:val="A7"/>
          <w:rFonts w:ascii="Times New Roman" w:hAnsi="Times New Roman"/>
          <w:sz w:val="28"/>
          <w:szCs w:val="28"/>
        </w:rPr>
        <w:t>часа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Требования к участникам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Решение о допуске участника к старту принимают лица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 xml:space="preserve">назначенные организатором </w:t>
      </w:r>
      <w:r>
        <w:rPr>
          <w:rStyle w:val="A7"/>
          <w:rFonts w:ascii="Times New Roman" w:hAnsi="Times New Roman"/>
          <w:sz w:val="28"/>
          <w:szCs w:val="28"/>
        </w:rPr>
        <w:t>Осеннего КК веломарафона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которые осуществляют техническую проверку стартующих при входе в стартовый коридор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7"/>
          <w:rFonts w:ascii="Times New Roman" w:hAnsi="Times New Roman"/>
          <w:sz w:val="28"/>
          <w:szCs w:val="28"/>
        </w:rPr>
        <w:t>Участник может быть не допущен до участия по соображениям безопасности других участников и зрителей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 каждого участника должно быть номер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которы</w:t>
      </w:r>
      <w:r>
        <w:rPr>
          <w:rStyle w:val="A7"/>
          <w:rFonts w:ascii="Times New Roman" w:hAnsi="Times New Roman"/>
          <w:sz w:val="28"/>
          <w:szCs w:val="28"/>
        </w:rPr>
        <w:t>й он получает со стартовым пакетом</w:t>
      </w:r>
      <w:r>
        <w:rPr>
          <w:rStyle w:val="A7"/>
          <w:rFonts w:ascii="Times New Roman" w:hAnsi="Times New Roman"/>
          <w:sz w:val="28"/>
          <w:szCs w:val="28"/>
        </w:rPr>
        <w:t xml:space="preserve">: </w:t>
      </w:r>
      <w:r>
        <w:rPr>
          <w:rStyle w:val="A7"/>
          <w:rFonts w:ascii="Times New Roman" w:hAnsi="Times New Roman"/>
          <w:sz w:val="28"/>
          <w:szCs w:val="28"/>
        </w:rPr>
        <w:t xml:space="preserve">номер крепится на руль посередине без </w:t>
      </w:r>
      <w:r>
        <w:rPr>
          <w:rStyle w:val="A7"/>
          <w:rFonts w:ascii="Times New Roman" w:hAnsi="Times New Roman"/>
          <w:sz w:val="28"/>
          <w:szCs w:val="28"/>
        </w:rPr>
        <w:lastRenderedPageBreak/>
        <w:t>перегибов и заломов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7"/>
          <w:rFonts w:ascii="Times New Roman" w:hAnsi="Times New Roman"/>
          <w:sz w:val="28"/>
          <w:szCs w:val="28"/>
        </w:rPr>
        <w:t>Если номер закреплен не по стандартам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организатор не гарантирует выдачу правильных результатов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 обязан иметь на голове застёгнутый исправный велосипедн</w:t>
      </w:r>
      <w:r>
        <w:rPr>
          <w:rStyle w:val="A7"/>
          <w:rFonts w:ascii="Times New Roman" w:hAnsi="Times New Roman"/>
          <w:sz w:val="28"/>
          <w:szCs w:val="28"/>
        </w:rPr>
        <w:t>ый шлем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7"/>
          <w:rFonts w:ascii="Times New Roman" w:hAnsi="Times New Roman"/>
          <w:sz w:val="28"/>
          <w:szCs w:val="28"/>
        </w:rPr>
        <w:t xml:space="preserve">Другие виды шлемов </w:t>
      </w:r>
      <w:r>
        <w:rPr>
          <w:rStyle w:val="A7"/>
          <w:rFonts w:ascii="Times New Roman" w:hAnsi="Times New Roman"/>
          <w:sz w:val="28"/>
          <w:szCs w:val="28"/>
        </w:rPr>
        <w:t>(</w:t>
      </w:r>
      <w:r>
        <w:rPr>
          <w:rStyle w:val="A7"/>
          <w:rFonts w:ascii="Times New Roman" w:hAnsi="Times New Roman"/>
          <w:sz w:val="28"/>
          <w:szCs w:val="28"/>
        </w:rPr>
        <w:t>мотоциклетные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хоккейные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регби и т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7"/>
          <w:rFonts w:ascii="Times New Roman" w:hAnsi="Times New Roman"/>
          <w:sz w:val="28"/>
          <w:szCs w:val="28"/>
        </w:rPr>
        <w:t>д</w:t>
      </w:r>
      <w:r>
        <w:rPr>
          <w:rStyle w:val="A7"/>
          <w:rFonts w:ascii="Times New Roman" w:hAnsi="Times New Roman"/>
          <w:sz w:val="28"/>
          <w:szCs w:val="28"/>
        </w:rPr>
        <w:t xml:space="preserve">.) </w:t>
      </w:r>
      <w:r>
        <w:rPr>
          <w:rStyle w:val="A7"/>
          <w:rFonts w:ascii="Times New Roman" w:hAnsi="Times New Roman"/>
          <w:sz w:val="28"/>
          <w:szCs w:val="28"/>
        </w:rPr>
        <w:t>запрещены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7"/>
          <w:rFonts w:ascii="Times New Roman" w:hAnsi="Times New Roman"/>
          <w:sz w:val="28"/>
          <w:szCs w:val="28"/>
        </w:rPr>
        <w:t>Участники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передвигающиеся на велосипеде без застегнутого шлема на голове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будут дисквалифицированы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могут использовать велосипеды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предназначенные для движения по п</w:t>
      </w:r>
      <w:r>
        <w:rPr>
          <w:rStyle w:val="A7"/>
          <w:rFonts w:ascii="Times New Roman" w:hAnsi="Times New Roman"/>
          <w:sz w:val="28"/>
          <w:szCs w:val="28"/>
        </w:rPr>
        <w:t>ересеченной местности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оснащенные прямым рулем или рулем типа «баран»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7"/>
          <w:rFonts w:ascii="Times New Roman" w:hAnsi="Times New Roman"/>
          <w:sz w:val="28"/>
          <w:szCs w:val="28"/>
        </w:rPr>
        <w:t xml:space="preserve">Допускается применение покрышек шириной не менее </w:t>
      </w:r>
      <w:r>
        <w:rPr>
          <w:rStyle w:val="A7"/>
          <w:rFonts w:ascii="Times New Roman" w:hAnsi="Times New Roman"/>
          <w:sz w:val="28"/>
          <w:szCs w:val="28"/>
        </w:rPr>
        <w:t xml:space="preserve">36 </w:t>
      </w:r>
      <w:r>
        <w:rPr>
          <w:rStyle w:val="A7"/>
          <w:rFonts w:ascii="Times New Roman" w:hAnsi="Times New Roman"/>
          <w:sz w:val="28"/>
          <w:szCs w:val="28"/>
        </w:rPr>
        <w:t>мм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Велосипеды для раздельного старта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триатлона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тандемы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лежачие и электрические велосипеды строго запрещены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5"/>
          <w:rFonts w:ascii="Times New Roman" w:hAnsi="Times New Roman"/>
          <w:color w:val="212529"/>
          <w:sz w:val="28"/>
          <w:szCs w:val="28"/>
          <w:u w:color="212529"/>
          <w:shd w:val="clear" w:color="auto" w:fill="FFFFFF"/>
        </w:rPr>
        <w:t>Н</w:t>
      </w:r>
      <w:r>
        <w:rPr>
          <w:rStyle w:val="A7"/>
          <w:rFonts w:ascii="Times New Roman" w:hAnsi="Times New Roman"/>
          <w:sz w:val="28"/>
          <w:szCs w:val="28"/>
        </w:rPr>
        <w:t xml:space="preserve">едопустимо </w:t>
      </w:r>
      <w:r>
        <w:rPr>
          <w:rStyle w:val="A7"/>
          <w:rFonts w:ascii="Times New Roman" w:hAnsi="Times New Roman"/>
          <w:sz w:val="28"/>
          <w:szCs w:val="28"/>
        </w:rPr>
        <w:t>использование аэродинамических рулей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предназначенных для гонок с раздельным стартом и</w:t>
      </w:r>
      <w:r>
        <w:rPr>
          <w:rStyle w:val="A7"/>
          <w:rFonts w:ascii="Times New Roman" w:hAnsi="Times New Roman"/>
          <w:sz w:val="28"/>
          <w:szCs w:val="28"/>
        </w:rPr>
        <w:t>/</w:t>
      </w:r>
      <w:r>
        <w:rPr>
          <w:rStyle w:val="A7"/>
          <w:rFonts w:ascii="Times New Roman" w:hAnsi="Times New Roman"/>
          <w:sz w:val="28"/>
          <w:szCs w:val="28"/>
        </w:rPr>
        <w:t xml:space="preserve">или триатлона </w:t>
      </w:r>
      <w:r>
        <w:rPr>
          <w:rStyle w:val="A7"/>
          <w:rFonts w:ascii="Times New Roman" w:hAnsi="Times New Roman"/>
          <w:sz w:val="28"/>
          <w:szCs w:val="28"/>
        </w:rPr>
        <w:t>(</w:t>
      </w:r>
      <w:r>
        <w:rPr>
          <w:rStyle w:val="A7"/>
          <w:rFonts w:ascii="Times New Roman" w:hAnsi="Times New Roman"/>
          <w:sz w:val="28"/>
          <w:szCs w:val="28"/>
        </w:rPr>
        <w:t>«лежаков»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«рогаток»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«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аэробаров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>»</w:t>
      </w:r>
      <w:r>
        <w:rPr>
          <w:rStyle w:val="A7"/>
          <w:rFonts w:ascii="Times New Roman" w:hAnsi="Times New Roman"/>
          <w:sz w:val="28"/>
          <w:szCs w:val="28"/>
        </w:rPr>
        <w:t>).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Обязательное требование к велосипеду </w:t>
      </w:r>
      <w:r>
        <w:rPr>
          <w:rStyle w:val="A7"/>
          <w:rFonts w:ascii="Times New Roman" w:hAnsi="Times New Roman"/>
          <w:sz w:val="28"/>
          <w:szCs w:val="28"/>
        </w:rPr>
        <w:t xml:space="preserve">- </w:t>
      </w:r>
      <w:r>
        <w:rPr>
          <w:rStyle w:val="A7"/>
          <w:rFonts w:ascii="Times New Roman" w:hAnsi="Times New Roman"/>
          <w:sz w:val="28"/>
          <w:szCs w:val="28"/>
        </w:rPr>
        <w:t>наличие исправных переднего и заднего тормозов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Каждый участник добровольно при</w:t>
      </w:r>
      <w:r>
        <w:rPr>
          <w:rStyle w:val="A7"/>
          <w:rFonts w:ascii="Times New Roman" w:hAnsi="Times New Roman"/>
          <w:sz w:val="28"/>
          <w:szCs w:val="28"/>
        </w:rPr>
        <w:t>нимает участие в велогонке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осознавая все риски для собственного здоровья во время велогонки и после нее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допускаются к велогонке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предоставив расписку о полной̆ ответственности за состояние своего здоровья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физическую и техническую подготовку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7"/>
          <w:rFonts w:ascii="Times New Roman" w:hAnsi="Times New Roman"/>
          <w:sz w:val="28"/>
          <w:szCs w:val="28"/>
        </w:rPr>
        <w:t>Б</w:t>
      </w:r>
      <w:r>
        <w:rPr>
          <w:rStyle w:val="A7"/>
          <w:rFonts w:ascii="Times New Roman" w:hAnsi="Times New Roman"/>
          <w:sz w:val="28"/>
          <w:szCs w:val="28"/>
        </w:rPr>
        <w:t>ланк расписки предоставляется при получении стартового пакета и заполняется на месте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Организаторы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спонсоры и официальные лица велогонки ни при каких условиях не несут ответственности</w:t>
      </w:r>
      <w:r>
        <w:rPr>
          <w:rStyle w:val="A7"/>
          <w:rFonts w:ascii="Times New Roman" w:hAnsi="Times New Roman"/>
          <w:sz w:val="28"/>
          <w:szCs w:val="28"/>
        </w:rPr>
        <w:t xml:space="preserve">: - </w:t>
      </w:r>
      <w:r>
        <w:rPr>
          <w:rStyle w:val="A7"/>
          <w:rFonts w:ascii="Times New Roman" w:hAnsi="Times New Roman"/>
          <w:sz w:val="28"/>
          <w:szCs w:val="28"/>
        </w:rPr>
        <w:t>за материальный ущерб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причиненный участнику третьими лицами в ходе</w:t>
      </w:r>
      <w:r>
        <w:rPr>
          <w:rStyle w:val="A7"/>
          <w:rFonts w:ascii="Times New Roman" w:hAnsi="Times New Roman"/>
          <w:sz w:val="28"/>
          <w:szCs w:val="28"/>
        </w:rPr>
        <w:t>,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sz w:val="28"/>
          <w:szCs w:val="28"/>
        </w:rPr>
        <w:t>до и после велогонки</w:t>
      </w:r>
      <w:r>
        <w:rPr>
          <w:rStyle w:val="A7"/>
          <w:rFonts w:ascii="Times New Roman" w:hAnsi="Times New Roman"/>
          <w:sz w:val="28"/>
          <w:szCs w:val="28"/>
        </w:rPr>
        <w:t xml:space="preserve">; - </w:t>
      </w:r>
      <w:r>
        <w:rPr>
          <w:rStyle w:val="A7"/>
          <w:rFonts w:ascii="Times New Roman" w:hAnsi="Times New Roman"/>
          <w:sz w:val="28"/>
          <w:szCs w:val="28"/>
        </w:rPr>
        <w:t>в случае травм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либо смерти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 xml:space="preserve">произошедшие во время мероприятия </w:t>
      </w:r>
      <w:r>
        <w:rPr>
          <w:rStyle w:val="A7"/>
          <w:rFonts w:ascii="Times New Roman" w:hAnsi="Times New Roman"/>
          <w:sz w:val="28"/>
          <w:szCs w:val="28"/>
        </w:rPr>
        <w:t>(</w:t>
      </w:r>
      <w:r>
        <w:rPr>
          <w:rStyle w:val="A7"/>
          <w:rFonts w:ascii="Times New Roman" w:hAnsi="Times New Roman"/>
          <w:sz w:val="28"/>
          <w:szCs w:val="28"/>
        </w:rPr>
        <w:t>до него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во время или после</w:t>
      </w:r>
      <w:r>
        <w:rPr>
          <w:rStyle w:val="A7"/>
          <w:rFonts w:ascii="Times New Roman" w:hAnsi="Times New Roman"/>
          <w:sz w:val="28"/>
          <w:szCs w:val="28"/>
        </w:rPr>
        <w:t>).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Ответственность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связанная с нанесением ущерба имуществу или здоровью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третьими лицами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лежит лично на участнике мероприятия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Если </w:t>
      </w:r>
      <w:r>
        <w:rPr>
          <w:rStyle w:val="A7"/>
          <w:rFonts w:ascii="Times New Roman" w:hAnsi="Times New Roman"/>
          <w:sz w:val="28"/>
          <w:szCs w:val="28"/>
        </w:rPr>
        <w:t>участник по каким</w:t>
      </w:r>
      <w:r>
        <w:rPr>
          <w:rStyle w:val="A7"/>
          <w:rFonts w:ascii="Times New Roman" w:hAnsi="Times New Roman"/>
          <w:sz w:val="28"/>
          <w:szCs w:val="28"/>
        </w:rPr>
        <w:t>-</w:t>
      </w:r>
      <w:r>
        <w:rPr>
          <w:rStyle w:val="A7"/>
          <w:rFonts w:ascii="Times New Roman" w:hAnsi="Times New Roman"/>
          <w:sz w:val="28"/>
          <w:szCs w:val="28"/>
        </w:rPr>
        <w:t>либо причинам сошел с трассы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он обязан сообщить об этом Главному Судье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В целях защиты окружающей среды участникам запрещается выбрасывать любые отходы вдоль дорог</w:t>
      </w: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lastRenderedPageBreak/>
        <w:t>Регистрация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Регистрация на сайте </w:t>
      </w:r>
      <w:hyperlink r:id="rId9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Получение номеров будут организованы в день старта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место и время будут указаны позднее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на регистрации для получения стартового пакета необходимо предъявить пакет документов</w:t>
      </w:r>
      <w:r>
        <w:rPr>
          <w:rStyle w:val="A7"/>
          <w:rFonts w:ascii="Times New Roman" w:hAnsi="Times New Roman"/>
          <w:sz w:val="28"/>
          <w:szCs w:val="28"/>
        </w:rPr>
        <w:t>:</w:t>
      </w:r>
    </w:p>
    <w:p w:rsidR="00774E3D" w:rsidRDefault="00845C46">
      <w:pPr>
        <w:pStyle w:val="a6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Удостоверение личности</w:t>
      </w:r>
    </w:p>
    <w:p w:rsidR="00774E3D" w:rsidRDefault="00845C46">
      <w:pPr>
        <w:pStyle w:val="a6"/>
        <w:numPr>
          <w:ilvl w:val="1"/>
          <w:numId w:val="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Регистрация не действительна  без оплаты слота</w:t>
      </w:r>
    </w:p>
    <w:p w:rsidR="00774E3D" w:rsidRDefault="00845C46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Итоговый протокол будет опубликован на сайте </w:t>
      </w:r>
      <w:hyperlink r:id="rId10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 xml:space="preserve"> и социальных сетях спортивной организации</w:t>
      </w:r>
      <w:r>
        <w:rPr>
          <w:rStyle w:val="a5"/>
          <w:rFonts w:ascii="Times New Roman" w:hAnsi="Times New Roman"/>
          <w:sz w:val="28"/>
          <w:szCs w:val="28"/>
        </w:rPr>
        <w:t>.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Стоимость участия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774E3D" w:rsidRDefault="00845C46">
      <w:pPr>
        <w:pStyle w:val="a6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Актуальная стоимость слота отображается на сайте </w:t>
      </w:r>
      <w:hyperlink r:id="rId11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>.</w:t>
      </w:r>
    </w:p>
    <w:tbl>
      <w:tblPr>
        <w:tblStyle w:val="TableNormal"/>
        <w:tblW w:w="892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448"/>
        <w:gridCol w:w="1475"/>
        <w:gridCol w:w="1432"/>
        <w:gridCol w:w="1467"/>
        <w:gridCol w:w="1370"/>
      </w:tblGrid>
      <w:tr w:rsidR="00774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774E3D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05.08-18.08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19.08-01.09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02.09-15.09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16.09-20.09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 регистрации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в день старта</w:t>
            </w:r>
          </w:p>
        </w:tc>
      </w:tr>
      <w:tr w:rsidR="00774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 xml:space="preserve">Дистанция 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t xml:space="preserve"> км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774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 xml:space="preserve">Дистанция 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t xml:space="preserve"> км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E3D" w:rsidRDefault="00845C46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2000</w:t>
            </w:r>
          </w:p>
        </w:tc>
      </w:tr>
    </w:tbl>
    <w:p w:rsidR="00774E3D" w:rsidRDefault="00774E3D">
      <w:pPr>
        <w:pStyle w:val="a6"/>
        <w:widowControl w:val="0"/>
        <w:numPr>
          <w:ilvl w:val="1"/>
          <w:numId w:val="11"/>
        </w:numPr>
        <w:spacing w:line="240" w:lineRule="auto"/>
      </w:pP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ab/>
      </w:r>
      <w:r>
        <w:rPr>
          <w:rStyle w:val="a5"/>
          <w:rFonts w:ascii="Times New Roman" w:hAnsi="Times New Roman"/>
          <w:b/>
          <w:bCs/>
          <w:sz w:val="28"/>
          <w:szCs w:val="28"/>
        </w:rPr>
        <w:t>7.2.</w:t>
      </w:r>
      <w:r>
        <w:rPr>
          <w:rStyle w:val="Hyperlink0"/>
          <w:rFonts w:eastAsia="Arial Unicode MS"/>
        </w:rPr>
        <w:t xml:space="preserve"> Возврат и обмен слота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Возврат средств осуществляется на внутренний баланс личного кабинета в размере </w:t>
      </w:r>
      <w:r>
        <w:rPr>
          <w:rStyle w:val="A7"/>
          <w:rFonts w:ascii="Times New Roman" w:hAnsi="Times New Roman"/>
          <w:sz w:val="28"/>
          <w:szCs w:val="28"/>
        </w:rPr>
        <w:t xml:space="preserve">75% </w:t>
      </w:r>
      <w:r>
        <w:rPr>
          <w:rStyle w:val="A7"/>
          <w:rFonts w:ascii="Times New Roman" w:hAnsi="Times New Roman"/>
          <w:sz w:val="28"/>
          <w:szCs w:val="28"/>
        </w:rPr>
        <w:t>от стоимости слота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7"/>
          <w:rFonts w:ascii="Times New Roman" w:hAnsi="Times New Roman"/>
          <w:sz w:val="28"/>
          <w:szCs w:val="28"/>
        </w:rPr>
        <w:t>Вывести деньги из личного кабинета нельзя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7"/>
          <w:rFonts w:ascii="Times New Roman" w:hAnsi="Times New Roman"/>
          <w:sz w:val="28"/>
          <w:szCs w:val="28"/>
        </w:rPr>
        <w:t>Средства с внутреннего баланса можно использовать для покупки любого слота на другой старт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анонсируемый Цепно</w:t>
      </w:r>
      <w:r>
        <w:rPr>
          <w:rStyle w:val="A7"/>
          <w:rFonts w:ascii="Times New Roman" w:hAnsi="Times New Roman"/>
          <w:sz w:val="28"/>
          <w:szCs w:val="28"/>
        </w:rPr>
        <w:t>й Реакцией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Передача слота третьему лицу возможна через менеджера старта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 xml:space="preserve">для этого необходимо связаться по указанным на сайте контактам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Возможности обмена</w:t>
      </w:r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возврата и передачи слота закрываются за три дня до старта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Если спортсмен не явился на старт и не</w:t>
      </w:r>
      <w:r>
        <w:rPr>
          <w:rStyle w:val="A7"/>
          <w:rFonts w:ascii="Times New Roman" w:hAnsi="Times New Roman"/>
          <w:sz w:val="28"/>
          <w:szCs w:val="28"/>
        </w:rPr>
        <w:t xml:space="preserve"> предупредил об этом за три дня до старта  </w:t>
      </w:r>
      <w:r>
        <w:rPr>
          <w:rStyle w:val="A7"/>
          <w:rFonts w:ascii="Times New Roman" w:hAnsi="Times New Roman"/>
          <w:sz w:val="28"/>
          <w:szCs w:val="28"/>
        </w:rPr>
        <w:t xml:space="preserve">- </w:t>
      </w:r>
      <w:r>
        <w:rPr>
          <w:rStyle w:val="A7"/>
          <w:rFonts w:ascii="Times New Roman" w:hAnsi="Times New Roman"/>
          <w:sz w:val="28"/>
          <w:szCs w:val="28"/>
        </w:rPr>
        <w:t>его слот сгорает и не переносится в личный кабинет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  <w:r>
        <w:rPr>
          <w:rStyle w:val="a5"/>
          <w:rFonts w:ascii="Arial Unicode MS" w:hAnsi="Arial Unicode MS"/>
          <w:sz w:val="28"/>
          <w:szCs w:val="28"/>
        </w:rPr>
        <w:br w:type="page"/>
      </w:r>
    </w:p>
    <w:p w:rsidR="00774E3D" w:rsidRDefault="00845C46">
      <w:pPr>
        <w:pStyle w:val="a6"/>
        <w:numPr>
          <w:ilvl w:val="0"/>
          <w:numId w:val="1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lastRenderedPageBreak/>
        <w:t>Награждение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.</w:t>
      </w:r>
    </w:p>
    <w:p w:rsidR="00774E3D" w:rsidRDefault="00845C46">
      <w:pPr>
        <w:pStyle w:val="a6"/>
        <w:ind w:hanging="436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8.1 Церемония награждения будет проходить в зоне Стартового городка. Все участники, уложившиеся в контрольное время, получают медаль финишера. </w:t>
      </w:r>
    </w:p>
    <w:p w:rsidR="00774E3D" w:rsidRDefault="00845C46">
      <w:pPr>
        <w:pStyle w:val="a6"/>
        <w:ind w:hanging="436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8.2 Памятной медалью финишера награждается каждый участник, который пересек линию финиша и при этом уложился во временной лимит.  Дополнительно призами и медалями награждаются участники, занявшие 1-3 место в возрастных категориях. Участники в категории «Эл</w:t>
      </w:r>
      <w:r>
        <w:rPr>
          <w:rStyle w:val="Hyperlink0"/>
          <w:rFonts w:eastAsia="Arial Unicode MS"/>
        </w:rPr>
        <w:t>ита» награждаются отдельно по результатам абсолютного зачета.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Информационные источники</w:t>
      </w:r>
    </w:p>
    <w:p w:rsidR="00774E3D" w:rsidRDefault="00845C46">
      <w:pPr>
        <w:pStyle w:val="a6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Подробная информация </w:t>
      </w:r>
      <w:proofErr w:type="gramStart"/>
      <w:r>
        <w:rPr>
          <w:rStyle w:val="a5"/>
          <w:rFonts w:ascii="Times New Roman" w:hAnsi="Times New Roman"/>
          <w:sz w:val="28"/>
          <w:szCs w:val="28"/>
        </w:rPr>
        <w:t>о</w:t>
      </w:r>
      <w:proofErr w:type="gramEnd"/>
      <w:r>
        <w:rPr>
          <w:rStyle w:val="a5"/>
          <w:rFonts w:ascii="Times New Roman" w:hAnsi="Times New Roman"/>
          <w:sz w:val="28"/>
          <w:szCs w:val="28"/>
        </w:rPr>
        <w:t xml:space="preserve"> Осеннем КК веломарафоне размещена на сайте </w:t>
      </w:r>
      <w:hyperlink r:id="rId12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 xml:space="preserve">, </w:t>
      </w:r>
      <w:r>
        <w:rPr>
          <w:rStyle w:val="a5"/>
          <w:rFonts w:ascii="Times New Roman" w:hAnsi="Times New Roman"/>
          <w:sz w:val="28"/>
          <w:szCs w:val="28"/>
        </w:rPr>
        <w:t xml:space="preserve">а также в официальных группах в социальных сетях Цепной </w:t>
      </w:r>
      <w:r>
        <w:rPr>
          <w:rStyle w:val="a5"/>
          <w:rFonts w:ascii="Times New Roman" w:hAnsi="Times New Roman"/>
          <w:sz w:val="28"/>
          <w:szCs w:val="28"/>
        </w:rPr>
        <w:t>Реакции</w:t>
      </w:r>
      <w:r>
        <w:rPr>
          <w:rStyle w:val="a5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За информацию на других информационных ресурсах Организаторы ответственности не несут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</w:p>
    <w:p w:rsidR="00774E3D" w:rsidRDefault="00845C46">
      <w:pPr>
        <w:pStyle w:val="a6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Официальная страница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: </w:t>
      </w:r>
      <w:hyperlink r:id="rId13" w:history="1">
        <w:r>
          <w:rPr>
            <w:rStyle w:val="a8"/>
            <w:rFonts w:ascii="Times New Roman" w:hAnsi="Times New Roman"/>
            <w:sz w:val="28"/>
            <w:szCs w:val="28"/>
          </w:rPr>
          <w:t>https://vk.com/kkk_marafon</w:t>
        </w:r>
      </w:hyperlink>
    </w:p>
    <w:sectPr w:rsidR="00774E3D">
      <w:headerReference w:type="default" r:id="rId14"/>
      <w:footerReference w:type="default" r:id="rId15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46" w:rsidRDefault="00845C46">
      <w:pPr>
        <w:spacing w:after="0" w:line="240" w:lineRule="auto"/>
      </w:pPr>
      <w:r>
        <w:separator/>
      </w:r>
    </w:p>
  </w:endnote>
  <w:endnote w:type="continuationSeparator" w:id="0">
    <w:p w:rsidR="00845C46" w:rsidRDefault="0084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3D" w:rsidRDefault="00774E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46" w:rsidRDefault="00845C46">
      <w:pPr>
        <w:spacing w:after="0" w:line="240" w:lineRule="auto"/>
      </w:pPr>
      <w:r>
        <w:separator/>
      </w:r>
    </w:p>
  </w:footnote>
  <w:footnote w:type="continuationSeparator" w:id="0">
    <w:p w:rsidR="00845C46" w:rsidRDefault="0084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3D" w:rsidRDefault="00774E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6DE"/>
    <w:multiLevelType w:val="hybridMultilevel"/>
    <w:tmpl w:val="D4C062DE"/>
    <w:styleLink w:val="2"/>
    <w:lvl w:ilvl="0" w:tplc="6D666CD8">
      <w:start w:val="1"/>
      <w:numFmt w:val="decimal"/>
      <w:suff w:val="nothing"/>
      <w:lvlText w:val="%1."/>
      <w:lvlJc w:val="left"/>
      <w:pPr>
        <w:ind w:left="7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B24D50">
      <w:start w:val="1"/>
      <w:numFmt w:val="decimal"/>
      <w:suff w:val="nothing"/>
      <w:lvlText w:val="%2."/>
      <w:lvlJc w:val="left"/>
      <w:pPr>
        <w:ind w:left="15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E82CF8">
      <w:start w:val="1"/>
      <w:numFmt w:val="lowerRoman"/>
      <w:suff w:val="nothing"/>
      <w:lvlText w:val="%3."/>
      <w:lvlJc w:val="left"/>
      <w:pPr>
        <w:ind w:left="22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56A2AA">
      <w:start w:val="1"/>
      <w:numFmt w:val="decimal"/>
      <w:suff w:val="nothing"/>
      <w:lvlText w:val="%4."/>
      <w:lvlJc w:val="left"/>
      <w:pPr>
        <w:ind w:left="29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D0DD52">
      <w:start w:val="1"/>
      <w:numFmt w:val="lowerLetter"/>
      <w:suff w:val="nothing"/>
      <w:lvlText w:val="%5."/>
      <w:lvlJc w:val="left"/>
      <w:pPr>
        <w:ind w:left="366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8C4BB6">
      <w:start w:val="1"/>
      <w:numFmt w:val="lowerRoman"/>
      <w:suff w:val="nothing"/>
      <w:lvlText w:val="%6."/>
      <w:lvlJc w:val="left"/>
      <w:pPr>
        <w:ind w:left="43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507C8E">
      <w:start w:val="1"/>
      <w:numFmt w:val="decimal"/>
      <w:suff w:val="nothing"/>
      <w:lvlText w:val="%7."/>
      <w:lvlJc w:val="left"/>
      <w:pPr>
        <w:ind w:left="51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A8C84C">
      <w:start w:val="1"/>
      <w:numFmt w:val="lowerLetter"/>
      <w:suff w:val="nothing"/>
      <w:lvlText w:val="%8."/>
      <w:lvlJc w:val="left"/>
      <w:pPr>
        <w:ind w:left="58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A2F568">
      <w:start w:val="1"/>
      <w:numFmt w:val="lowerRoman"/>
      <w:suff w:val="nothing"/>
      <w:lvlText w:val="%9."/>
      <w:lvlJc w:val="left"/>
      <w:pPr>
        <w:ind w:left="65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845717"/>
    <w:multiLevelType w:val="hybridMultilevel"/>
    <w:tmpl w:val="8AB230D0"/>
    <w:numStyleLink w:val="3"/>
  </w:abstractNum>
  <w:abstractNum w:abstractNumId="2">
    <w:nsid w:val="402459A2"/>
    <w:multiLevelType w:val="hybridMultilevel"/>
    <w:tmpl w:val="C9A682DE"/>
    <w:numStyleLink w:val="4"/>
  </w:abstractNum>
  <w:abstractNum w:abstractNumId="3">
    <w:nsid w:val="448735FA"/>
    <w:multiLevelType w:val="hybridMultilevel"/>
    <w:tmpl w:val="C9A682DE"/>
    <w:styleLink w:val="4"/>
    <w:lvl w:ilvl="0" w:tplc="09FA1592">
      <w:start w:val="1"/>
      <w:numFmt w:val="bullet"/>
      <w:lvlText w:val="•"/>
      <w:lvlJc w:val="left"/>
      <w:pPr>
        <w:ind w:left="1587" w:hanging="15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CA7CCE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2EE846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40AC56">
      <w:start w:val="1"/>
      <w:numFmt w:val="bullet"/>
      <w:lvlText w:val="·"/>
      <w:lvlJc w:val="left"/>
      <w:pPr>
        <w:ind w:left="12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B0CF16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12B94A">
      <w:start w:val="1"/>
      <w:numFmt w:val="bullet"/>
      <w:lvlText w:val="·"/>
      <w:lvlJc w:val="left"/>
      <w:pPr>
        <w:ind w:left="16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08DE4">
      <w:start w:val="1"/>
      <w:numFmt w:val="bullet"/>
      <w:lvlText w:val="·"/>
      <w:lvlJc w:val="left"/>
      <w:pPr>
        <w:ind w:left="18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AC1E7E">
      <w:start w:val="1"/>
      <w:numFmt w:val="bullet"/>
      <w:lvlText w:val="·"/>
      <w:lvlJc w:val="left"/>
      <w:pPr>
        <w:ind w:left="19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9A7056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BAE2294"/>
    <w:multiLevelType w:val="hybridMultilevel"/>
    <w:tmpl w:val="8AB230D0"/>
    <w:styleLink w:val="3"/>
    <w:lvl w:ilvl="0" w:tplc="FDA43F9A">
      <w:start w:val="1"/>
      <w:numFmt w:val="bullet"/>
      <w:lvlText w:val="•"/>
      <w:lvlJc w:val="left"/>
      <w:pPr>
        <w:ind w:left="1587" w:hanging="15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38E076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4E7F90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362D94">
      <w:start w:val="1"/>
      <w:numFmt w:val="bullet"/>
      <w:lvlText w:val="·"/>
      <w:lvlJc w:val="left"/>
      <w:pPr>
        <w:ind w:left="12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E8BDA2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060830">
      <w:start w:val="1"/>
      <w:numFmt w:val="bullet"/>
      <w:lvlText w:val="·"/>
      <w:lvlJc w:val="left"/>
      <w:pPr>
        <w:ind w:left="16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FC08F8">
      <w:start w:val="1"/>
      <w:numFmt w:val="bullet"/>
      <w:lvlText w:val="·"/>
      <w:lvlJc w:val="left"/>
      <w:pPr>
        <w:ind w:left="18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9476BE">
      <w:start w:val="1"/>
      <w:numFmt w:val="bullet"/>
      <w:lvlText w:val="·"/>
      <w:lvlJc w:val="left"/>
      <w:pPr>
        <w:ind w:left="19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5A9A7E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611753"/>
    <w:multiLevelType w:val="hybridMultilevel"/>
    <w:tmpl w:val="E0F235B0"/>
    <w:styleLink w:val="10"/>
    <w:lvl w:ilvl="0" w:tplc="099643F8">
      <w:start w:val="1"/>
      <w:numFmt w:val="bullet"/>
      <w:lvlText w:val="•"/>
      <w:lvlJc w:val="left"/>
      <w:pPr>
        <w:ind w:left="1179" w:hanging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3061CC">
      <w:start w:val="1"/>
      <w:numFmt w:val="bullet"/>
      <w:lvlText w:val="•"/>
      <w:lvlJc w:val="left"/>
      <w:pPr>
        <w:ind w:left="1359" w:hanging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9053B4">
      <w:start w:val="1"/>
      <w:numFmt w:val="bullet"/>
      <w:lvlText w:val="·"/>
      <w:lvlJc w:val="left"/>
      <w:pPr>
        <w:tabs>
          <w:tab w:val="num" w:pos="1416"/>
        </w:tabs>
        <w:ind w:left="1080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DC9884">
      <w:start w:val="1"/>
      <w:numFmt w:val="bullet"/>
      <w:lvlText w:val="·"/>
      <w:lvlJc w:val="left"/>
      <w:pPr>
        <w:tabs>
          <w:tab w:val="left" w:pos="1416"/>
          <w:tab w:val="num" w:pos="1745"/>
        </w:tabs>
        <w:ind w:left="1409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D84CCE">
      <w:start w:val="1"/>
      <w:numFmt w:val="bullet"/>
      <w:lvlText w:val="·"/>
      <w:lvlJc w:val="left"/>
      <w:pPr>
        <w:tabs>
          <w:tab w:val="left" w:pos="1416"/>
          <w:tab w:val="num" w:pos="2073"/>
        </w:tabs>
        <w:ind w:left="1737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7AE88C">
      <w:start w:val="1"/>
      <w:numFmt w:val="bullet"/>
      <w:lvlText w:val="·"/>
      <w:lvlJc w:val="left"/>
      <w:pPr>
        <w:tabs>
          <w:tab w:val="left" w:pos="1416"/>
          <w:tab w:val="num" w:pos="2402"/>
        </w:tabs>
        <w:ind w:left="2066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F6CB1E">
      <w:start w:val="1"/>
      <w:numFmt w:val="bullet"/>
      <w:lvlText w:val="·"/>
      <w:lvlJc w:val="left"/>
      <w:pPr>
        <w:tabs>
          <w:tab w:val="left" w:pos="1416"/>
          <w:tab w:val="num" w:pos="2730"/>
        </w:tabs>
        <w:ind w:left="2394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0C90A8">
      <w:start w:val="1"/>
      <w:numFmt w:val="bullet"/>
      <w:lvlText w:val="·"/>
      <w:lvlJc w:val="left"/>
      <w:pPr>
        <w:tabs>
          <w:tab w:val="left" w:pos="1416"/>
          <w:tab w:val="num" w:pos="3059"/>
        </w:tabs>
        <w:ind w:left="2723" w:hanging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BE9774">
      <w:start w:val="1"/>
      <w:numFmt w:val="bullet"/>
      <w:lvlText w:val="·"/>
      <w:lvlJc w:val="left"/>
      <w:pPr>
        <w:tabs>
          <w:tab w:val="left" w:pos="1416"/>
          <w:tab w:val="num" w:pos="3387"/>
        </w:tabs>
        <w:ind w:left="3051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E3B3F44"/>
    <w:multiLevelType w:val="hybridMultilevel"/>
    <w:tmpl w:val="D4C062DE"/>
    <w:numStyleLink w:val="2"/>
  </w:abstractNum>
  <w:abstractNum w:abstractNumId="7">
    <w:nsid w:val="6F991C87"/>
    <w:multiLevelType w:val="multilevel"/>
    <w:tmpl w:val="3E222A5E"/>
    <w:numStyleLink w:val="1"/>
  </w:abstractNum>
  <w:abstractNum w:abstractNumId="8">
    <w:nsid w:val="7BED1540"/>
    <w:multiLevelType w:val="hybridMultilevel"/>
    <w:tmpl w:val="E0F235B0"/>
    <w:numStyleLink w:val="10"/>
  </w:abstractNum>
  <w:abstractNum w:abstractNumId="9">
    <w:nsid w:val="7FDC628D"/>
    <w:multiLevelType w:val="multilevel"/>
    <w:tmpl w:val="3E222A5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60" w:hanging="9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  <w:lvlOverride w:ilvl="0">
      <w:startOverride w:val="4"/>
    </w:lvlOverride>
  </w:num>
  <w:num w:numId="8">
    <w:abstractNumId w:val="4"/>
  </w:num>
  <w:num w:numId="9">
    <w:abstractNumId w:val="1"/>
  </w:num>
  <w:num w:numId="10">
    <w:abstractNumId w:val="7"/>
    <w:lvlOverride w:ilvl="1">
      <w:startOverride w:val="3"/>
    </w:lvlOverride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26"/>
          </w:tabs>
          <w:ind w:left="1250" w:hanging="8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67"/>
          </w:tabs>
          <w:ind w:left="1391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209"/>
          </w:tabs>
          <w:ind w:left="1533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209"/>
          </w:tabs>
          <w:ind w:left="1533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91"/>
          </w:tabs>
          <w:ind w:left="1815" w:hanging="14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774"/>
          </w:tabs>
          <w:ind w:left="2098" w:hanging="1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774"/>
          </w:tabs>
          <w:ind w:left="2098" w:hanging="1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057"/>
          </w:tabs>
          <w:ind w:left="2381" w:hanging="20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2"/>
  </w:num>
  <w:num w:numId="14">
    <w:abstractNumId w:val="7"/>
    <w:lvlOverride w:ilvl="0">
      <w:startOverride w:val="8"/>
    </w:lvlOverride>
  </w:num>
  <w:num w:numId="15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31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1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3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91" w:hanging="19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4E3D"/>
    <w:rsid w:val="005F5221"/>
    <w:rsid w:val="00774E3D"/>
    <w:rsid w:val="0084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cennii_kkm" TargetMode="External"/><Relationship Id="rId13" Type="http://schemas.openxmlformats.org/officeDocument/2006/relationships/hyperlink" Target="https://vk.com/kkk_maraf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cm55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cm55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xcm5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cm55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</dc:creator>
  <cp:lastModifiedBy>Thor</cp:lastModifiedBy>
  <cp:revision>2</cp:revision>
  <dcterms:created xsi:type="dcterms:W3CDTF">2024-08-07T11:25:00Z</dcterms:created>
  <dcterms:modified xsi:type="dcterms:W3CDTF">2024-08-07T11:25:00Z</dcterms:modified>
</cp:coreProperties>
</file>